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8CC9" w14:textId="77777777" w:rsidR="002639B2" w:rsidRDefault="002639B2">
      <w:pPr>
        <w:pStyle w:val="Normal1"/>
        <w:rPr>
          <w:b/>
          <w:sz w:val="24"/>
          <w:szCs w:val="24"/>
        </w:rPr>
      </w:pPr>
    </w:p>
    <w:p w14:paraId="454FAFD8" w14:textId="77777777" w:rsidR="002639B2" w:rsidRDefault="000450C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Structure </w:t>
      </w:r>
    </w:p>
    <w:p w14:paraId="1D19CD7C" w14:textId="77777777" w:rsidR="002639B2" w:rsidRDefault="000450C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General Prompt:</w:t>
      </w:r>
    </w:p>
    <w:p w14:paraId="01ECDAA1" w14:textId="77777777" w:rsidR="002639B2" w:rsidRDefault="000450CC">
      <w:pPr>
        <w:pStyle w:val="Normal1"/>
        <w:rPr>
          <w:sz w:val="20"/>
          <w:szCs w:val="20"/>
        </w:rPr>
      </w:pPr>
      <w:r>
        <w:rPr>
          <w:b/>
          <w:sz w:val="24"/>
          <w:szCs w:val="24"/>
        </w:rPr>
        <w:t xml:space="preserve">   </w:t>
      </w:r>
      <w:r>
        <w:rPr>
          <w:sz w:val="20"/>
          <w:szCs w:val="20"/>
        </w:rPr>
        <w:t xml:space="preserve">Time frame (5-10 minutes) </w:t>
      </w:r>
    </w:p>
    <w:p w14:paraId="768BF806" w14:textId="77777777" w:rsidR="002639B2" w:rsidRDefault="000450C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Claim is based on class Read Aloud (anchor text), * students know text, therefore, they will have analyzed the text previously with class.</w:t>
      </w:r>
    </w:p>
    <w:p w14:paraId="72B6FE75" w14:textId="77777777" w:rsidR="002639B2" w:rsidRDefault="002639B2">
      <w:pPr>
        <w:pStyle w:val="Normal1"/>
        <w:rPr>
          <w:sz w:val="20"/>
          <w:szCs w:val="20"/>
        </w:rPr>
      </w:pPr>
    </w:p>
    <w:p w14:paraId="714CBE38" w14:textId="77777777" w:rsidR="002639B2" w:rsidRDefault="000450C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Teacher provides claim. (simple claim)</w:t>
      </w:r>
    </w:p>
    <w:p w14:paraId="282A63F4" w14:textId="77777777" w:rsidR="002639B2" w:rsidRDefault="002639B2">
      <w:pPr>
        <w:pStyle w:val="Normal1"/>
        <w:rPr>
          <w:sz w:val="20"/>
          <w:szCs w:val="20"/>
        </w:rPr>
      </w:pPr>
    </w:p>
    <w:p w14:paraId="7D4959FC" w14:textId="77777777" w:rsidR="002639B2" w:rsidRDefault="000450C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Prompt: Map out a possible essay using “boxes and bullets” text structure.</w:t>
      </w:r>
    </w:p>
    <w:p w14:paraId="020E0A4B" w14:textId="77777777" w:rsidR="002639B2" w:rsidRDefault="002639B2">
      <w:pPr>
        <w:pStyle w:val="Normal1"/>
        <w:rPr>
          <w:sz w:val="20"/>
          <w:szCs w:val="20"/>
        </w:rPr>
      </w:pPr>
    </w:p>
    <w:tbl>
      <w:tblPr>
        <w:tblStyle w:val="a"/>
        <w:tblW w:w="1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</w:tblGrid>
      <w:tr w:rsidR="002639B2" w14:paraId="6F5BA678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8887" w14:textId="77777777" w:rsidR="002639B2" w:rsidRDefault="002639B2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A0E2B14" w14:textId="77777777" w:rsidR="002639B2" w:rsidRDefault="002639B2">
      <w:pPr>
        <w:pStyle w:val="Normal1"/>
        <w:rPr>
          <w:sz w:val="20"/>
          <w:szCs w:val="20"/>
        </w:rPr>
      </w:pPr>
    </w:p>
    <w:p w14:paraId="7C975DE0" w14:textId="77777777" w:rsidR="002639B2" w:rsidRDefault="002639B2">
      <w:pPr>
        <w:pStyle w:val="Normal1"/>
        <w:numPr>
          <w:ilvl w:val="0"/>
          <w:numId w:val="1"/>
        </w:numPr>
        <w:rPr>
          <w:sz w:val="20"/>
          <w:szCs w:val="20"/>
        </w:rPr>
      </w:pPr>
    </w:p>
    <w:p w14:paraId="55F962BE" w14:textId="77777777" w:rsidR="002639B2" w:rsidRDefault="002639B2">
      <w:pPr>
        <w:pStyle w:val="Normal1"/>
        <w:numPr>
          <w:ilvl w:val="0"/>
          <w:numId w:val="1"/>
        </w:numPr>
        <w:rPr>
          <w:sz w:val="20"/>
          <w:szCs w:val="20"/>
        </w:rPr>
      </w:pPr>
    </w:p>
    <w:p w14:paraId="5B4E0357" w14:textId="77777777" w:rsidR="002639B2" w:rsidRPr="000450CC" w:rsidRDefault="002639B2" w:rsidP="000450CC">
      <w:pPr>
        <w:pStyle w:val="Normal1"/>
        <w:numPr>
          <w:ilvl w:val="0"/>
          <w:numId w:val="1"/>
        </w:numPr>
        <w:rPr>
          <w:sz w:val="20"/>
          <w:szCs w:val="20"/>
        </w:rPr>
      </w:pPr>
    </w:p>
    <w:p w14:paraId="5AE30528" w14:textId="77777777" w:rsidR="002639B2" w:rsidRDefault="002639B2">
      <w:pPr>
        <w:pStyle w:val="Normal1"/>
        <w:rPr>
          <w:sz w:val="20"/>
          <w:szCs w:val="20"/>
        </w:rPr>
      </w:pPr>
    </w:p>
    <w:p w14:paraId="5249C697" w14:textId="77777777" w:rsidR="002639B2" w:rsidRDefault="002639B2">
      <w:pPr>
        <w:pStyle w:val="Normal1"/>
        <w:rPr>
          <w:sz w:val="20"/>
          <w:szCs w:val="20"/>
        </w:rPr>
      </w:pPr>
    </w:p>
    <w:p w14:paraId="735480BE" w14:textId="77777777" w:rsidR="002639B2" w:rsidRDefault="000450CC">
      <w:pPr>
        <w:pStyle w:val="Normal1"/>
        <w:rPr>
          <w:b/>
          <w:sz w:val="20"/>
          <w:szCs w:val="20"/>
        </w:rPr>
      </w:pPr>
      <w:r>
        <w:rPr>
          <w:sz w:val="20"/>
          <w:szCs w:val="20"/>
        </w:rPr>
        <w:t xml:space="preserve">Rubric for </w:t>
      </w:r>
      <w:r>
        <w:rPr>
          <w:b/>
          <w:sz w:val="20"/>
          <w:szCs w:val="20"/>
        </w:rPr>
        <w:t>Progression of Structure (seen in Boxes and Bullets’ format)</w:t>
      </w:r>
    </w:p>
    <w:p w14:paraId="0BDBFCD3" w14:textId="77777777" w:rsidR="002639B2" w:rsidRDefault="002639B2">
      <w:pPr>
        <w:pStyle w:val="Normal1"/>
        <w:rPr>
          <w:b/>
          <w:sz w:val="20"/>
          <w:szCs w:val="20"/>
        </w:rPr>
      </w:pPr>
    </w:p>
    <w:tbl>
      <w:tblPr>
        <w:tblStyle w:val="a0"/>
        <w:tblW w:w="1063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730"/>
        <w:gridCol w:w="2520"/>
        <w:gridCol w:w="2655"/>
      </w:tblGrid>
      <w:tr w:rsidR="002639B2" w14:paraId="1C41AA95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F19D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C809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DD5C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CEF7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639B2" w14:paraId="755B0E65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C93B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able to find examples of text evidence to support a claim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B1A1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able to find one reason why my claim is true / valid.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3520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able to find multiple reasons why my claim is trust / valid.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B29C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able to find significant and parallel reasons my claim is true / valid.</w:t>
            </w:r>
          </w:p>
        </w:tc>
      </w:tr>
      <w:tr w:rsidR="002639B2" w14:paraId="3F9FC233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1F1E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6D6AA76C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Claim: Superman is strong.</w:t>
            </w:r>
          </w:p>
          <w:p w14:paraId="2FA5DF29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-when he lifts the car off the person</w:t>
            </w:r>
          </w:p>
          <w:p w14:paraId="096EE45E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E3B8DA9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-when he lifts the elevator</w:t>
            </w:r>
          </w:p>
          <w:p w14:paraId="4DB69058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FCC54DC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-when he stops the airplane mid-air</w:t>
            </w:r>
          </w:p>
          <w:p w14:paraId="0CE07469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969F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0B450744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Claim: Superman is strong.</w:t>
            </w:r>
          </w:p>
          <w:p w14:paraId="72346356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ED3DDD1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-because he stands up for what is right.</w:t>
            </w:r>
          </w:p>
          <w:p w14:paraId="00F17345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9DFD776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-because he stops a plan in mid-air</w:t>
            </w:r>
          </w:p>
          <w:p w14:paraId="2B59A8F4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6AD7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6316778B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Claim: Superman is strong.</w:t>
            </w:r>
          </w:p>
          <w:p w14:paraId="6FF50D99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7179B52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-because he stands up for what is right </w:t>
            </w:r>
          </w:p>
          <w:p w14:paraId="4FAE72A1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2705C28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-because he has super strength from the Earth’s sun.</w:t>
            </w:r>
          </w:p>
          <w:p w14:paraId="5B8C6A48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4D640D2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-because he saves people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8B03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76BEB9F1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Claim: Superman is strong.</w:t>
            </w:r>
          </w:p>
          <w:p w14:paraId="0DF05A2D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8C01B21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-because he stands up for what is right </w:t>
            </w:r>
          </w:p>
          <w:p w14:paraId="5CDDB653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0A8793A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-because he puts needs of others before his own.</w:t>
            </w:r>
          </w:p>
          <w:p w14:paraId="1A3F6F34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E99DC29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-because he is able to be brave in the face of evil.</w:t>
            </w:r>
          </w:p>
        </w:tc>
      </w:tr>
    </w:tbl>
    <w:p w14:paraId="6EE9E5EE" w14:textId="77777777" w:rsidR="002639B2" w:rsidRDefault="002639B2">
      <w:pPr>
        <w:pStyle w:val="Normal1"/>
        <w:rPr>
          <w:b/>
          <w:sz w:val="20"/>
          <w:szCs w:val="20"/>
        </w:rPr>
      </w:pPr>
    </w:p>
    <w:p w14:paraId="1E26DFA3" w14:textId="77777777" w:rsidR="002639B2" w:rsidRDefault="000450C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*Overall checklist to place in student prompt</w:t>
      </w:r>
    </w:p>
    <w:p w14:paraId="545E3393" w14:textId="77777777" w:rsidR="002639B2" w:rsidRDefault="000450C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*Examples above are provided for common and clear language.</w:t>
      </w:r>
    </w:p>
    <w:p w14:paraId="3CED738E" w14:textId="77777777" w:rsidR="002639B2" w:rsidRDefault="000450C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*In order for kids to have more sophisticated thoughts, there needs to be some stages of attempts (try-its) before they reach the next level. </w:t>
      </w:r>
    </w:p>
    <w:p w14:paraId="7C76F0AA" w14:textId="77777777" w:rsidR="002639B2" w:rsidRDefault="002639B2">
      <w:pPr>
        <w:pStyle w:val="Normal1"/>
        <w:rPr>
          <w:b/>
          <w:sz w:val="24"/>
          <w:szCs w:val="24"/>
        </w:rPr>
      </w:pPr>
    </w:p>
    <w:p w14:paraId="79FBA10A" w14:textId="77777777" w:rsidR="000450CC" w:rsidRDefault="000450CC">
      <w:pPr>
        <w:pStyle w:val="Normal1"/>
        <w:rPr>
          <w:b/>
          <w:sz w:val="24"/>
          <w:szCs w:val="24"/>
        </w:rPr>
      </w:pPr>
    </w:p>
    <w:p w14:paraId="455E036E" w14:textId="77777777" w:rsidR="002639B2" w:rsidRDefault="000450CC">
      <w:pPr>
        <w:pStyle w:val="Normal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Rubric for </w:t>
      </w:r>
      <w:r>
        <w:rPr>
          <w:b/>
          <w:sz w:val="20"/>
          <w:szCs w:val="20"/>
        </w:rPr>
        <w:t xml:space="preserve">Progression of Elaboration </w:t>
      </w:r>
      <w:r>
        <w:rPr>
          <w:sz w:val="20"/>
          <w:szCs w:val="20"/>
        </w:rPr>
        <w:t>(closely related to structure: structure is having a plan, elaboration is showing, explaining, analyzing)</w:t>
      </w:r>
    </w:p>
    <w:p w14:paraId="42B6641C" w14:textId="77777777" w:rsidR="002639B2" w:rsidRDefault="002639B2">
      <w:pPr>
        <w:pStyle w:val="Normal1"/>
        <w:rPr>
          <w:sz w:val="20"/>
          <w:szCs w:val="20"/>
        </w:rPr>
      </w:pPr>
    </w:p>
    <w:p w14:paraId="6A2B5525" w14:textId="77777777" w:rsidR="002639B2" w:rsidRDefault="000450CC">
      <w:pPr>
        <w:pStyle w:val="Normal1"/>
        <w:rPr>
          <w:sz w:val="20"/>
          <w:szCs w:val="20"/>
        </w:rPr>
      </w:pPr>
      <w:r>
        <w:rPr>
          <w:sz w:val="20"/>
          <w:szCs w:val="20"/>
        </w:rPr>
        <w:t>*Teacher provides claim and supportive reason for that claim.</w:t>
      </w:r>
    </w:p>
    <w:p w14:paraId="1B6E5784" w14:textId="77777777" w:rsidR="002639B2" w:rsidRDefault="002639B2">
      <w:pPr>
        <w:pStyle w:val="Normal1"/>
        <w:rPr>
          <w:b/>
          <w:sz w:val="24"/>
          <w:szCs w:val="24"/>
        </w:rPr>
      </w:pPr>
    </w:p>
    <w:p w14:paraId="73202C15" w14:textId="77777777" w:rsidR="002639B2" w:rsidRDefault="000450C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Prompt: You have 10-15 minutes to write a body paragraph that elaborates the reason. </w:t>
      </w:r>
    </w:p>
    <w:p w14:paraId="34480642" w14:textId="77777777" w:rsidR="002639B2" w:rsidRDefault="000450C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Use this claim:_____________________________________________</w:t>
      </w:r>
    </w:p>
    <w:p w14:paraId="4A24E9B8" w14:textId="77777777" w:rsidR="002639B2" w:rsidRDefault="000450C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and supporting reason ____________________________________________</w:t>
      </w:r>
    </w:p>
    <w:p w14:paraId="05270639" w14:textId="77777777" w:rsidR="002639B2" w:rsidRDefault="000450C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to write a body paragraph off of this scene from the read aloud.  (scene is attached)</w:t>
      </w:r>
    </w:p>
    <w:p w14:paraId="45266C08" w14:textId="77777777" w:rsidR="002639B2" w:rsidRDefault="002639B2">
      <w:pPr>
        <w:pStyle w:val="Normal1"/>
        <w:rPr>
          <w:b/>
          <w:sz w:val="20"/>
          <w:szCs w:val="20"/>
        </w:rPr>
      </w:pPr>
    </w:p>
    <w:tbl>
      <w:tblPr>
        <w:tblStyle w:val="a1"/>
        <w:tblW w:w="1063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730"/>
        <w:gridCol w:w="2520"/>
        <w:gridCol w:w="2655"/>
      </w:tblGrid>
      <w:tr w:rsidR="002639B2" w14:paraId="6DCC8497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5901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5CFF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7031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BB35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639B2" w14:paraId="5484728A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98BB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able to repeat topic sentence and claim.</w:t>
            </w:r>
          </w:p>
          <w:p w14:paraId="707B22DC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EF54576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Uses same language as topic sentence and claim 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69D4D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attempted to explain the evidence using prompts or sentence frames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8037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work to explain how the evidence connects to both claim and reason.</w:t>
            </w:r>
          </w:p>
          <w:p w14:paraId="18ACB7BE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511ADF2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My writing may feel like an explanation or even a struggle, but the attempt to truly explain i evient by length, strategies, and language.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E00E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am able to explain how the evidence supports both the claim and  the reason.  </w:t>
            </w:r>
          </w:p>
          <w:p w14:paraId="0D8222F9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able to use my own language and a variety of transition words.</w:t>
            </w:r>
          </w:p>
        </w:tc>
      </w:tr>
      <w:tr w:rsidR="002639B2" w14:paraId="32CE2E6E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FEEE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2482F8C2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Claim: </w:t>
            </w:r>
          </w:p>
          <w:p w14:paraId="4F8DED89" w14:textId="77777777" w:rsidR="002639B2" w:rsidRDefault="002639B2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906A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7F56FEB5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Claim: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5B8B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22A2ABA7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Claim: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FC6F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14:paraId="75A41533" w14:textId="77777777" w:rsidR="002639B2" w:rsidRDefault="000450C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Claim:.</w:t>
            </w:r>
          </w:p>
        </w:tc>
      </w:tr>
    </w:tbl>
    <w:p w14:paraId="2AD7F0D4" w14:textId="77777777" w:rsidR="002639B2" w:rsidRDefault="002639B2">
      <w:pPr>
        <w:pStyle w:val="Normal1"/>
        <w:rPr>
          <w:b/>
          <w:sz w:val="24"/>
          <w:szCs w:val="24"/>
        </w:rPr>
      </w:pPr>
    </w:p>
    <w:p w14:paraId="393EB7B4" w14:textId="77777777" w:rsidR="002639B2" w:rsidRDefault="002639B2">
      <w:pPr>
        <w:pStyle w:val="Normal1"/>
      </w:pPr>
    </w:p>
    <w:p w14:paraId="361A4131" w14:textId="77777777" w:rsidR="002639B2" w:rsidRDefault="002639B2">
      <w:pPr>
        <w:pStyle w:val="Normal1"/>
        <w:rPr>
          <w:b/>
          <w:sz w:val="24"/>
          <w:szCs w:val="24"/>
        </w:rPr>
      </w:pPr>
    </w:p>
    <w:p w14:paraId="2843D59C" w14:textId="77777777" w:rsidR="002639B2" w:rsidRDefault="002639B2">
      <w:pPr>
        <w:pStyle w:val="Normal1"/>
        <w:rPr>
          <w:b/>
          <w:sz w:val="24"/>
          <w:szCs w:val="24"/>
        </w:rPr>
      </w:pPr>
    </w:p>
    <w:p w14:paraId="4D668F39" w14:textId="77777777" w:rsidR="002639B2" w:rsidRDefault="002639B2">
      <w:pPr>
        <w:pStyle w:val="Normal1"/>
        <w:rPr>
          <w:b/>
          <w:sz w:val="24"/>
          <w:szCs w:val="24"/>
        </w:rPr>
      </w:pPr>
    </w:p>
    <w:p w14:paraId="72915778" w14:textId="77777777" w:rsidR="002639B2" w:rsidRDefault="000450C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CD587A9" w14:textId="77777777" w:rsidR="002639B2" w:rsidRDefault="002639B2">
      <w:pPr>
        <w:pStyle w:val="Normal1"/>
      </w:pPr>
    </w:p>
    <w:p w14:paraId="36C23BFB" w14:textId="77777777" w:rsidR="002639B2" w:rsidRDefault="002639B2">
      <w:pPr>
        <w:pStyle w:val="Normal1"/>
      </w:pPr>
    </w:p>
    <w:p w14:paraId="5483E100" w14:textId="77777777" w:rsidR="002639B2" w:rsidRDefault="002639B2">
      <w:pPr>
        <w:pStyle w:val="Normal1"/>
      </w:pPr>
    </w:p>
    <w:sectPr w:rsidR="002639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605"/>
    <w:multiLevelType w:val="multilevel"/>
    <w:tmpl w:val="D9285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9B2"/>
    <w:rsid w:val="000450CC"/>
    <w:rsid w:val="002639B2"/>
    <w:rsid w:val="007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2DEE8"/>
  <w15:docId w15:val="{E33C14BA-B98C-3F4F-B7AF-137BE916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Teachers College, Columbia University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2021-01-19T16:04:00Z</dcterms:created>
  <dcterms:modified xsi:type="dcterms:W3CDTF">2021-01-19T16:04:00Z</dcterms:modified>
</cp:coreProperties>
</file>